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29C9C" w14:textId="53082EE0" w:rsidR="00A165A5" w:rsidRPr="007033AC" w:rsidRDefault="0088612F" w:rsidP="0077755D">
      <w:pPr>
        <w:pStyle w:val="a5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033A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第</w:t>
      </w:r>
      <w:r w:rsidR="007033AC" w:rsidRPr="007033A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12</w:t>
      </w:r>
      <w:r w:rsidRPr="007033A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回</w:t>
      </w:r>
      <w:r w:rsidR="00180195" w:rsidRPr="007033A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7033A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北海道チャンピオンズカップ</w:t>
      </w:r>
      <w:r w:rsidR="00914A53" w:rsidRPr="007033A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7033A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開催要項</w:t>
      </w:r>
      <w:r w:rsidR="00914A53" w:rsidRPr="007033A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および</w:t>
      </w:r>
      <w:r w:rsidRPr="007033A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競技規則</w:t>
      </w:r>
      <w:r w:rsidR="00102A3C" w:rsidRPr="007033A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7033A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（20</w:t>
      </w:r>
      <w:r w:rsidR="007033AC" w:rsidRPr="007033A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24</w:t>
      </w:r>
      <w:r w:rsidRPr="007033A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年度版）</w:t>
      </w:r>
    </w:p>
    <w:p w14:paraId="51DC68B6" w14:textId="77777777" w:rsidR="00775D29" w:rsidRPr="0077755D" w:rsidRDefault="00775D29" w:rsidP="0077755D">
      <w:pPr>
        <w:pStyle w:val="a5"/>
        <w:rPr>
          <w:rFonts w:ascii="ＭＳ Ｐゴシック" w:eastAsia="ＭＳ Ｐゴシック" w:hAnsi="ＭＳ Ｐゴシック"/>
          <w:b/>
          <w:bCs/>
        </w:rPr>
      </w:pPr>
    </w:p>
    <w:p w14:paraId="2C0150AF" w14:textId="77777777" w:rsidR="0077755D" w:rsidRPr="0077755D" w:rsidRDefault="0077755D" w:rsidP="0077755D">
      <w:pPr>
        <w:pStyle w:val="a5"/>
        <w:rPr>
          <w:rFonts w:ascii="ＭＳ Ｐゴシック" w:eastAsia="ＭＳ Ｐゴシック" w:hAnsi="ＭＳ Ｐゴシック"/>
        </w:rPr>
      </w:pPr>
      <w:r w:rsidRPr="00797C88">
        <w:rPr>
          <w:rFonts w:ascii="ＭＳ Ｐゴシック" w:eastAsia="ＭＳ Ｐゴシック" w:hAnsi="ＭＳ Ｐゴシック" w:hint="eastAsia"/>
        </w:rPr>
        <w:t xml:space="preserve">【主　催】　</w:t>
      </w:r>
      <w:r w:rsidRPr="0077755D">
        <w:rPr>
          <w:rFonts w:ascii="ＭＳ Ｐゴシック" w:eastAsia="ＭＳ Ｐゴシック" w:hAnsi="ＭＳ Ｐゴシック" w:hint="eastAsia"/>
        </w:rPr>
        <w:t>特定非営利活動法人札幌フットサル連盟</w:t>
      </w:r>
    </w:p>
    <w:p w14:paraId="4981262F" w14:textId="77777777" w:rsidR="0077755D" w:rsidRPr="0077755D" w:rsidRDefault="0077755D" w:rsidP="0077755D">
      <w:pPr>
        <w:pStyle w:val="a5"/>
        <w:rPr>
          <w:rFonts w:ascii="ＭＳ Ｐゴシック" w:eastAsia="ＭＳ Ｐゴシック" w:hAnsi="ＭＳ Ｐゴシック"/>
        </w:rPr>
      </w:pPr>
      <w:r w:rsidRPr="0077755D">
        <w:rPr>
          <w:rFonts w:ascii="ＭＳ Ｐゴシック" w:eastAsia="ＭＳ Ｐゴシック" w:hAnsi="ＭＳ Ｐゴシック" w:hint="eastAsia"/>
          <w:bCs/>
        </w:rPr>
        <w:t xml:space="preserve">【主　管】　</w:t>
      </w:r>
      <w:r w:rsidRPr="0077755D">
        <w:rPr>
          <w:rFonts w:ascii="ＭＳ Ｐゴシック" w:eastAsia="ＭＳ Ｐゴシック" w:hAnsi="ＭＳ Ｐゴシック" w:hint="eastAsia"/>
        </w:rPr>
        <w:t>北海道精神障害者スポーツサポーターズクラブ</w:t>
      </w:r>
    </w:p>
    <w:p w14:paraId="4E519D03" w14:textId="632B73FB" w:rsidR="0077755D" w:rsidRPr="0077755D" w:rsidRDefault="0077755D" w:rsidP="0077755D">
      <w:pPr>
        <w:pStyle w:val="a5"/>
        <w:rPr>
          <w:rFonts w:ascii="ＭＳ Ｐゴシック" w:eastAsia="ＭＳ Ｐゴシック" w:hAnsi="ＭＳ Ｐゴシック"/>
        </w:rPr>
      </w:pPr>
      <w:r w:rsidRPr="0077755D">
        <w:rPr>
          <w:rFonts w:ascii="ＭＳ Ｐゴシック" w:eastAsia="ＭＳ Ｐゴシック" w:hAnsi="ＭＳ Ｐゴシック" w:hint="eastAsia"/>
        </w:rPr>
        <w:t>【協　力】　一般財団法人さっぽろ健康スポーツ財団</w:t>
      </w:r>
    </w:p>
    <w:p w14:paraId="75B71C90" w14:textId="37D49253" w:rsidR="00A832DF" w:rsidRPr="0077755D" w:rsidRDefault="00A832DF" w:rsidP="0077755D">
      <w:pPr>
        <w:pStyle w:val="a5"/>
        <w:rPr>
          <w:rFonts w:ascii="ＭＳ Ｐゴシック" w:eastAsia="ＭＳ Ｐゴシック" w:hAnsi="ＭＳ Ｐゴシック"/>
        </w:rPr>
      </w:pPr>
      <w:r w:rsidRPr="0077755D">
        <w:rPr>
          <w:rFonts w:ascii="ＭＳ Ｐゴシック" w:eastAsia="ＭＳ Ｐゴシック" w:hAnsi="ＭＳ Ｐゴシック" w:hint="eastAsia"/>
        </w:rPr>
        <w:t xml:space="preserve">【日　時】　</w:t>
      </w:r>
      <w:r w:rsidR="007033AC">
        <w:rPr>
          <w:rFonts w:ascii="ＭＳ Ｐゴシック" w:eastAsia="ＭＳ Ｐゴシック" w:hAnsi="ＭＳ Ｐゴシック" w:hint="eastAsia"/>
        </w:rPr>
        <w:t>2024年6月29日（土）</w:t>
      </w:r>
      <w:r w:rsidRPr="0077755D">
        <w:rPr>
          <w:rFonts w:ascii="ＭＳ Ｐゴシック" w:eastAsia="ＭＳ Ｐゴシック" w:hAnsi="ＭＳ Ｐゴシック" w:hint="eastAsia"/>
        </w:rPr>
        <w:t xml:space="preserve">　9：</w:t>
      </w:r>
      <w:r w:rsidR="00775D29">
        <w:rPr>
          <w:rFonts w:ascii="ＭＳ Ｐゴシック" w:eastAsia="ＭＳ Ｐゴシック" w:hAnsi="ＭＳ Ｐゴシック" w:hint="eastAsia"/>
        </w:rPr>
        <w:t>3</w:t>
      </w:r>
      <w:r w:rsidRPr="0077755D">
        <w:rPr>
          <w:rFonts w:ascii="ＭＳ Ｐゴシック" w:eastAsia="ＭＳ Ｐゴシック" w:hAnsi="ＭＳ Ｐゴシック" w:hint="eastAsia"/>
        </w:rPr>
        <w:t>0～1</w:t>
      </w:r>
      <w:r w:rsidR="00BE0453" w:rsidRPr="0077755D">
        <w:rPr>
          <w:rFonts w:ascii="ＭＳ Ｐゴシック" w:eastAsia="ＭＳ Ｐゴシック" w:hAnsi="ＭＳ Ｐゴシック"/>
        </w:rPr>
        <w:t>6</w:t>
      </w:r>
      <w:r w:rsidRPr="0077755D">
        <w:rPr>
          <w:rFonts w:ascii="ＭＳ Ｐゴシック" w:eastAsia="ＭＳ Ｐゴシック" w:hAnsi="ＭＳ Ｐゴシック" w:hint="eastAsia"/>
        </w:rPr>
        <w:t>：00</w:t>
      </w:r>
    </w:p>
    <w:p w14:paraId="0CCFBF18" w14:textId="78664C31" w:rsidR="00A832DF" w:rsidRPr="0077755D" w:rsidRDefault="00A832DF" w:rsidP="0077755D">
      <w:pPr>
        <w:pStyle w:val="a5"/>
        <w:rPr>
          <w:rFonts w:ascii="ＭＳ Ｐゴシック" w:eastAsia="ＭＳ Ｐゴシック" w:hAnsi="ＭＳ Ｐゴシック"/>
        </w:rPr>
      </w:pPr>
      <w:r w:rsidRPr="0077755D">
        <w:rPr>
          <w:rFonts w:ascii="ＭＳ Ｐゴシック" w:eastAsia="ＭＳ Ｐゴシック" w:hAnsi="ＭＳ Ｐゴシック" w:hint="eastAsia"/>
        </w:rPr>
        <w:t xml:space="preserve">【会　場】　</w:t>
      </w:r>
      <w:r w:rsidR="00AD22CE" w:rsidRPr="0077755D">
        <w:rPr>
          <w:rFonts w:ascii="ＭＳ Ｐゴシック" w:eastAsia="ＭＳ Ｐゴシック" w:hAnsi="ＭＳ Ｐゴシック" w:hint="eastAsia"/>
        </w:rPr>
        <w:t>札幌市</w:t>
      </w:r>
      <w:r w:rsidR="007033AC">
        <w:rPr>
          <w:rFonts w:ascii="ＭＳ Ｐゴシック" w:eastAsia="ＭＳ Ｐゴシック" w:hAnsi="ＭＳ Ｐゴシック" w:hint="eastAsia"/>
        </w:rPr>
        <w:t>西区</w:t>
      </w:r>
      <w:r w:rsidR="00AD22CE" w:rsidRPr="0077755D">
        <w:rPr>
          <w:rFonts w:ascii="ＭＳ Ｐゴシック" w:eastAsia="ＭＳ Ｐゴシック" w:hAnsi="ＭＳ Ｐゴシック" w:hint="eastAsia"/>
        </w:rPr>
        <w:t>体育館</w:t>
      </w:r>
      <w:r w:rsidRPr="0077755D">
        <w:rPr>
          <w:rFonts w:ascii="ＭＳ Ｐゴシック" w:eastAsia="ＭＳ Ｐゴシック" w:hAnsi="ＭＳ Ｐゴシック" w:hint="eastAsia"/>
        </w:rPr>
        <w:t xml:space="preserve"> </w:t>
      </w:r>
    </w:p>
    <w:p w14:paraId="05092A1C" w14:textId="77777777" w:rsidR="00775D29" w:rsidRDefault="00775D29" w:rsidP="00F152CF">
      <w:pPr>
        <w:pStyle w:val="a5"/>
        <w:rPr>
          <w:rFonts w:ascii="ＭＳ Ｐゴシック" w:eastAsia="ＭＳ Ｐゴシック" w:hAnsi="ＭＳ Ｐゴシック"/>
          <w:color w:val="000000"/>
        </w:rPr>
      </w:pPr>
    </w:p>
    <w:p w14:paraId="3D4F7975" w14:textId="77777777" w:rsidR="00102A3C" w:rsidRDefault="000B6FE4" w:rsidP="000B6FE4">
      <w:pPr>
        <w:pStyle w:val="a5"/>
        <w:numPr>
          <w:ilvl w:val="0"/>
          <w:numId w:val="7"/>
        </w:numPr>
        <w:rPr>
          <w:rFonts w:ascii="ＭＳ Ｐゴシック" w:eastAsia="ＭＳ Ｐゴシック" w:hAnsi="ＭＳ Ｐゴシック"/>
          <w:b/>
          <w:bCs/>
          <w:color w:val="000000"/>
        </w:rPr>
      </w:pPr>
      <w:r w:rsidRPr="000B6FE4">
        <w:rPr>
          <w:rFonts w:ascii="ＭＳ Ｐゴシック" w:eastAsia="ＭＳ Ｐゴシック" w:hAnsi="ＭＳ Ｐゴシック" w:hint="eastAsia"/>
          <w:b/>
          <w:bCs/>
          <w:color w:val="000000"/>
        </w:rPr>
        <w:t>目的</w:t>
      </w:r>
      <w:r>
        <w:rPr>
          <w:rFonts w:ascii="ＭＳ Ｐゴシック" w:eastAsia="ＭＳ Ｐゴシック" w:hAnsi="ＭＳ Ｐゴシック" w:hint="eastAsia"/>
          <w:b/>
          <w:bCs/>
          <w:color w:val="000000"/>
        </w:rPr>
        <w:t xml:space="preserve">　</w:t>
      </w:r>
      <w:r w:rsidR="00AB0B12">
        <w:rPr>
          <w:rFonts w:ascii="ＭＳ Ｐゴシック" w:eastAsia="ＭＳ Ｐゴシック" w:hAnsi="ＭＳ Ｐゴシック" w:hint="eastAsia"/>
          <w:b/>
          <w:bCs/>
          <w:color w:val="000000"/>
        </w:rPr>
        <w:t xml:space="preserve">　</w:t>
      </w:r>
    </w:p>
    <w:p w14:paraId="621CEE83" w14:textId="3B1AC7D6" w:rsidR="00F152CF" w:rsidRPr="00AB0B12" w:rsidRDefault="00F152CF" w:rsidP="00102A3C">
      <w:pPr>
        <w:pStyle w:val="a5"/>
        <w:ind w:left="360"/>
        <w:rPr>
          <w:rFonts w:ascii="ＭＳ Ｐゴシック" w:eastAsia="ＭＳ Ｐゴシック" w:hAnsi="ＭＳ Ｐゴシック"/>
          <w:b/>
          <w:bCs/>
          <w:color w:val="000000"/>
        </w:rPr>
      </w:pPr>
      <w:r w:rsidRPr="00AB0B12">
        <w:rPr>
          <w:rFonts w:ascii="ＭＳ Ｐゴシック" w:eastAsia="ＭＳ Ｐゴシック" w:hAnsi="ＭＳ Ｐゴシック" w:hint="eastAsia"/>
          <w:color w:val="000000"/>
        </w:rPr>
        <w:t>精神障害者を</w:t>
      </w:r>
      <w:r w:rsidR="008A236B">
        <w:rPr>
          <w:rFonts w:ascii="ＭＳ Ｐゴシック" w:eastAsia="ＭＳ Ｐゴシック" w:hAnsi="ＭＳ Ｐゴシック" w:hint="eastAsia"/>
          <w:color w:val="000000"/>
        </w:rPr>
        <w:t>中心としたフットサル</w:t>
      </w:r>
      <w:r w:rsidR="009B77BB">
        <w:rPr>
          <w:rFonts w:ascii="ＭＳ Ｐゴシック" w:eastAsia="ＭＳ Ｐゴシック" w:hAnsi="ＭＳ Ｐゴシック" w:hint="eastAsia"/>
          <w:color w:val="000000"/>
        </w:rPr>
        <w:t>の</w:t>
      </w:r>
      <w:r w:rsidR="008A236B">
        <w:rPr>
          <w:rFonts w:ascii="ＭＳ Ｐゴシック" w:eastAsia="ＭＳ Ｐゴシック" w:hAnsi="ＭＳ Ｐゴシック" w:hint="eastAsia"/>
          <w:color w:val="000000"/>
        </w:rPr>
        <w:t>競技大会を通じて、誰もが分け隔てられることなく、排除されない共生社会の実現をめざす。</w:t>
      </w:r>
    </w:p>
    <w:p w14:paraId="54CEE238" w14:textId="77777777" w:rsidR="002C60F2" w:rsidRPr="00102A3C" w:rsidRDefault="002C60F2" w:rsidP="0077755D">
      <w:pPr>
        <w:pStyle w:val="a5"/>
        <w:rPr>
          <w:rFonts w:ascii="ＭＳ Ｐゴシック" w:eastAsia="ＭＳ Ｐゴシック" w:hAnsi="ＭＳ Ｐゴシック"/>
        </w:rPr>
      </w:pPr>
    </w:p>
    <w:p w14:paraId="0DFD618F" w14:textId="4C94611F" w:rsidR="00102A3C" w:rsidRDefault="0088612F" w:rsidP="00102A3C">
      <w:pPr>
        <w:pStyle w:val="a5"/>
        <w:numPr>
          <w:ilvl w:val="0"/>
          <w:numId w:val="7"/>
        </w:numPr>
        <w:rPr>
          <w:rFonts w:ascii="ＭＳ Ｐゴシック" w:eastAsia="ＭＳ Ｐゴシック" w:hAnsi="ＭＳ Ｐゴシック"/>
          <w:b/>
        </w:rPr>
      </w:pPr>
      <w:r w:rsidRPr="000B6FE4">
        <w:rPr>
          <w:rFonts w:ascii="ＭＳ Ｐゴシック" w:eastAsia="ＭＳ Ｐゴシック" w:hAnsi="ＭＳ Ｐゴシック" w:hint="eastAsia"/>
          <w:b/>
        </w:rPr>
        <w:t xml:space="preserve">参加資格　　</w:t>
      </w:r>
    </w:p>
    <w:p w14:paraId="4124C7BB" w14:textId="2CF3547F" w:rsidR="00AD22CE" w:rsidRDefault="00AD22CE" w:rsidP="00102A3C">
      <w:pPr>
        <w:pStyle w:val="a5"/>
        <w:ind w:left="360"/>
        <w:rPr>
          <w:rFonts w:ascii="ＭＳ Ｐゴシック" w:eastAsia="ＭＳ Ｐゴシック" w:hAnsi="ＭＳ Ｐゴシック"/>
        </w:rPr>
      </w:pPr>
      <w:r w:rsidRPr="0077755D">
        <w:rPr>
          <w:rFonts w:ascii="ＭＳ Ｐゴシック" w:eastAsia="ＭＳ Ｐゴシック" w:hAnsi="ＭＳ Ｐゴシック" w:hint="eastAsia"/>
        </w:rPr>
        <w:t>精神疾患</w:t>
      </w:r>
      <w:r w:rsidR="00F152CF">
        <w:rPr>
          <w:rFonts w:ascii="ＭＳ Ｐゴシック" w:eastAsia="ＭＳ Ｐゴシック" w:hAnsi="ＭＳ Ｐゴシック" w:hint="eastAsia"/>
        </w:rPr>
        <w:t>もしくは</w:t>
      </w:r>
      <w:r w:rsidRPr="0077755D">
        <w:rPr>
          <w:rFonts w:ascii="ＭＳ Ｐゴシック" w:eastAsia="ＭＳ Ｐゴシック" w:hAnsi="ＭＳ Ｐゴシック" w:hint="eastAsia"/>
        </w:rPr>
        <w:t>精神障害</w:t>
      </w:r>
      <w:r w:rsidR="00F152CF">
        <w:rPr>
          <w:rFonts w:ascii="ＭＳ Ｐゴシック" w:eastAsia="ＭＳ Ｐゴシック" w:hAnsi="ＭＳ Ｐゴシック" w:hint="eastAsia"/>
        </w:rPr>
        <w:t>で通院中、または</w:t>
      </w:r>
      <w:r w:rsidRPr="0077755D">
        <w:rPr>
          <w:rFonts w:ascii="ＭＳ Ｐゴシック" w:eastAsia="ＭＳ Ｐゴシック" w:hAnsi="ＭＳ Ｐゴシック" w:hint="eastAsia"/>
        </w:rPr>
        <w:t>精神障害者保健福祉手帳をお持ちの方。</w:t>
      </w:r>
    </w:p>
    <w:p w14:paraId="284B85B5" w14:textId="13D0F080" w:rsidR="00651C2D" w:rsidRPr="0077755D" w:rsidRDefault="00651C2D" w:rsidP="00102A3C">
      <w:pPr>
        <w:pStyle w:val="a5"/>
        <w:ind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※大会当日は必ず、参加資格を証明できるものをご持参下さい。</w:t>
      </w:r>
    </w:p>
    <w:p w14:paraId="34B0CB57" w14:textId="646C20FC" w:rsidR="00F152CF" w:rsidRDefault="00F152CF" w:rsidP="000B6FE4">
      <w:pPr>
        <w:pStyle w:val="a5"/>
        <w:rPr>
          <w:rFonts w:ascii="ＭＳ Ｐゴシック" w:eastAsia="ＭＳ Ｐゴシック" w:hAnsi="ＭＳ Ｐゴシック"/>
        </w:rPr>
      </w:pPr>
    </w:p>
    <w:p w14:paraId="056ABD91" w14:textId="48399156" w:rsidR="00651C2D" w:rsidRDefault="00651C2D" w:rsidP="00651C2D">
      <w:pPr>
        <w:pStyle w:val="a5"/>
        <w:numPr>
          <w:ilvl w:val="0"/>
          <w:numId w:val="7"/>
        </w:num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競技規則　　</w:t>
      </w:r>
      <w:r>
        <w:rPr>
          <w:rFonts w:ascii="ＭＳ Ｐゴシック" w:eastAsia="ＭＳ Ｐゴシック" w:hAnsi="ＭＳ Ｐゴシック" w:hint="eastAsia"/>
        </w:rPr>
        <w:t>原則として国際サッカー連盟（FIFA）の競技規則に則って行う。特別ルールは以下の通り。</w:t>
      </w:r>
    </w:p>
    <w:p w14:paraId="6AF716B3" w14:textId="77777777" w:rsidR="00651C2D" w:rsidRDefault="00651C2D" w:rsidP="00651C2D">
      <w:pPr>
        <w:pStyle w:val="a5"/>
        <w:numPr>
          <w:ilvl w:val="0"/>
          <w:numId w:val="13"/>
        </w:numPr>
        <w:ind w:left="7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チーム編成</w:t>
      </w:r>
    </w:p>
    <w:p w14:paraId="242EC59E" w14:textId="77777777" w:rsidR="00651C2D" w:rsidRDefault="00651C2D" w:rsidP="00651C2D">
      <w:pPr>
        <w:pStyle w:val="a5"/>
        <w:numPr>
          <w:ilvl w:val="1"/>
          <w:numId w:val="13"/>
        </w:numPr>
        <w:ind w:left="11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5人制を原則とし、女子を含む場合のみ最大6人がコートに立つことができる。</w:t>
      </w:r>
    </w:p>
    <w:p w14:paraId="31600A27" w14:textId="77777777" w:rsidR="00651C2D" w:rsidRDefault="00651C2D" w:rsidP="00651C2D">
      <w:pPr>
        <w:pStyle w:val="a5"/>
        <w:numPr>
          <w:ilvl w:val="1"/>
          <w:numId w:val="13"/>
        </w:numPr>
        <w:ind w:left="11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各チーム男女各1名に限り、障害のないスタッフ（＝チーム活動に日常的に関わっている者で、戦力強化を目的としない）の選手登録を認める。健常者の個人参加は認めない。</w:t>
      </w:r>
    </w:p>
    <w:p w14:paraId="4C724625" w14:textId="77777777" w:rsidR="00651C2D" w:rsidRDefault="00651C2D" w:rsidP="00651C2D">
      <w:pPr>
        <w:pStyle w:val="a5"/>
        <w:numPr>
          <w:ilvl w:val="1"/>
          <w:numId w:val="13"/>
        </w:numPr>
        <w:ind w:left="11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1チームあたりの登録人数は制限しない。</w:t>
      </w:r>
    </w:p>
    <w:p w14:paraId="56F9DA53" w14:textId="77777777" w:rsidR="00651C2D" w:rsidRDefault="00651C2D" w:rsidP="00651C2D">
      <w:pPr>
        <w:pStyle w:val="a5"/>
        <w:numPr>
          <w:ilvl w:val="0"/>
          <w:numId w:val="13"/>
        </w:numPr>
        <w:ind w:left="72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反則</w:t>
      </w:r>
    </w:p>
    <w:p w14:paraId="4A3976AC" w14:textId="77777777" w:rsidR="00651C2D" w:rsidRDefault="00651C2D" w:rsidP="00651C2D">
      <w:pPr>
        <w:pStyle w:val="a5"/>
        <w:numPr>
          <w:ilvl w:val="1"/>
          <w:numId w:val="13"/>
        </w:numPr>
        <w:ind w:left="116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ボールを保持した選手に対するスライディングは禁止。</w:t>
      </w:r>
    </w:p>
    <w:p w14:paraId="198A7A21" w14:textId="77777777" w:rsidR="00651C2D" w:rsidRDefault="00651C2D" w:rsidP="00651C2D">
      <w:pPr>
        <w:pStyle w:val="a5"/>
        <w:numPr>
          <w:ilvl w:val="1"/>
          <w:numId w:val="13"/>
        </w:numPr>
        <w:ind w:left="116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累積ファウル、第2 PKはなし。</w:t>
      </w:r>
    </w:p>
    <w:p w14:paraId="707C0F10" w14:textId="77777777" w:rsidR="00651C2D" w:rsidRDefault="00651C2D" w:rsidP="00651C2D">
      <w:pPr>
        <w:pStyle w:val="a5"/>
        <w:numPr>
          <w:ilvl w:val="1"/>
          <w:numId w:val="13"/>
        </w:numPr>
        <w:ind w:left="116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警告は次の試合には持ち越さない。退場の場合、次の1試合を出場停止とする。</w:t>
      </w:r>
    </w:p>
    <w:p w14:paraId="5DB0BDB2" w14:textId="77777777" w:rsidR="002C60F2" w:rsidRPr="00651C2D" w:rsidRDefault="002C60F2" w:rsidP="0077755D">
      <w:pPr>
        <w:pStyle w:val="a5"/>
        <w:rPr>
          <w:rFonts w:ascii="ＭＳ Ｐゴシック" w:eastAsia="ＭＳ Ｐゴシック" w:hAnsi="ＭＳ Ｐゴシック"/>
          <w:b/>
          <w:u w:val="single"/>
        </w:rPr>
      </w:pPr>
    </w:p>
    <w:p w14:paraId="73A683FF" w14:textId="594BC509" w:rsidR="00102A3C" w:rsidRPr="007033AC" w:rsidRDefault="00AB0B12" w:rsidP="007033AC">
      <w:pPr>
        <w:pStyle w:val="a5"/>
        <w:numPr>
          <w:ilvl w:val="0"/>
          <w:numId w:val="7"/>
        </w:numPr>
        <w:rPr>
          <w:rFonts w:ascii="ＭＳ Ｐゴシック" w:eastAsia="ＭＳ Ｐゴシック" w:hAnsi="ＭＳ Ｐゴシック"/>
          <w:b/>
        </w:rPr>
      </w:pPr>
      <w:r w:rsidRPr="00AB0B12">
        <w:rPr>
          <w:rFonts w:ascii="ＭＳ Ｐゴシック" w:eastAsia="ＭＳ Ｐゴシック" w:hAnsi="ＭＳ Ｐゴシック" w:hint="eastAsia"/>
          <w:b/>
        </w:rPr>
        <w:t>大会</w:t>
      </w:r>
      <w:r w:rsidR="0088612F" w:rsidRPr="00AB0B12">
        <w:rPr>
          <w:rFonts w:ascii="ＭＳ Ｐゴシック" w:eastAsia="ＭＳ Ｐゴシック" w:hAnsi="ＭＳ Ｐゴシック" w:hint="eastAsia"/>
          <w:b/>
        </w:rPr>
        <w:t>形式</w:t>
      </w:r>
      <w:r>
        <w:rPr>
          <w:rFonts w:ascii="ＭＳ Ｐゴシック" w:eastAsia="ＭＳ Ｐゴシック" w:hAnsi="ＭＳ Ｐゴシック" w:hint="eastAsia"/>
          <w:b/>
        </w:rPr>
        <w:t xml:space="preserve">　　</w:t>
      </w:r>
      <w:r w:rsidR="007033AC" w:rsidRPr="005268A4">
        <w:rPr>
          <w:rFonts w:ascii="ＭＳ Ｐゴシック" w:eastAsia="ＭＳ Ｐゴシック" w:hAnsi="ＭＳ Ｐゴシック" w:hint="eastAsia"/>
          <w:bCs/>
        </w:rPr>
        <w:t>予選リーグ＋決勝トーナメント。１試合は6～７分ハーフ（12～14分）。1チームあたりの試合数は最低でも3試合の予定。</w:t>
      </w:r>
    </w:p>
    <w:p w14:paraId="7F475710" w14:textId="77777777" w:rsidR="00102A3C" w:rsidRPr="00AB0B12" w:rsidRDefault="00102A3C" w:rsidP="0077755D">
      <w:pPr>
        <w:pStyle w:val="a5"/>
        <w:rPr>
          <w:rFonts w:ascii="ＭＳ Ｐゴシック" w:eastAsia="ＭＳ Ｐゴシック" w:hAnsi="ＭＳ Ｐゴシック"/>
          <w:bCs/>
        </w:rPr>
      </w:pPr>
    </w:p>
    <w:p w14:paraId="16364ADC" w14:textId="37C8A336" w:rsidR="00CB5798" w:rsidRPr="00651C2D" w:rsidRDefault="00797C88" w:rsidP="00651C2D">
      <w:pPr>
        <w:pStyle w:val="a5"/>
        <w:numPr>
          <w:ilvl w:val="0"/>
          <w:numId w:val="7"/>
        </w:numPr>
        <w:rPr>
          <w:rFonts w:ascii="ＭＳ Ｐゴシック" w:eastAsia="ＭＳ Ｐゴシック" w:hAnsi="ＭＳ Ｐゴシック"/>
          <w:b/>
        </w:rPr>
      </w:pPr>
      <w:r w:rsidRPr="00797C88">
        <w:rPr>
          <w:rFonts w:ascii="ＭＳ Ｐゴシック" w:eastAsia="ＭＳ Ｐゴシック" w:hAnsi="ＭＳ Ｐゴシック" w:hint="eastAsia"/>
          <w:b/>
        </w:rPr>
        <w:t xml:space="preserve">参加費　</w:t>
      </w:r>
      <w:r w:rsidR="00651C2D">
        <w:rPr>
          <w:rFonts w:ascii="ＭＳ Ｐゴシック" w:eastAsia="ＭＳ Ｐゴシック" w:hAnsi="ＭＳ Ｐゴシック" w:hint="eastAsia"/>
          <w:b/>
        </w:rPr>
        <w:t xml:space="preserve">　</w:t>
      </w:r>
      <w:r w:rsidRPr="00651C2D">
        <w:rPr>
          <w:rFonts w:ascii="ＭＳ Ｐゴシック" w:eastAsia="ＭＳ Ｐゴシック" w:hAnsi="ＭＳ Ｐゴシック" w:hint="eastAsia"/>
          <w:bCs/>
        </w:rPr>
        <w:t xml:space="preserve">　1チーム￥5,000</w:t>
      </w:r>
      <w:r w:rsidR="007033AC" w:rsidRPr="00651C2D">
        <w:rPr>
          <w:rFonts w:ascii="ＭＳ Ｐゴシック" w:eastAsia="ＭＳ Ｐゴシック" w:hAnsi="ＭＳ Ｐゴシック" w:hint="eastAsia"/>
          <w:bCs/>
        </w:rPr>
        <w:t xml:space="preserve">　　個人￥1,000</w:t>
      </w:r>
    </w:p>
    <w:p w14:paraId="3C9E5B3D" w14:textId="77777777" w:rsidR="007033AC" w:rsidRDefault="007033AC" w:rsidP="007033AC">
      <w:pPr>
        <w:pStyle w:val="a5"/>
        <w:rPr>
          <w:rFonts w:ascii="ＭＳ Ｐゴシック" w:eastAsia="ＭＳ Ｐゴシック" w:hAnsi="ＭＳ Ｐゴシック"/>
          <w:b/>
        </w:rPr>
      </w:pPr>
    </w:p>
    <w:p w14:paraId="6708D571" w14:textId="792D19A8" w:rsidR="007033AC" w:rsidRPr="00CB5798" w:rsidRDefault="007033AC" w:rsidP="007033AC">
      <w:pPr>
        <w:pStyle w:val="a5"/>
        <w:numPr>
          <w:ilvl w:val="0"/>
          <w:numId w:val="7"/>
        </w:num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参加</w:t>
      </w:r>
      <w:r w:rsidRPr="00CB5798">
        <w:rPr>
          <w:rFonts w:ascii="ＭＳ Ｐゴシック" w:eastAsia="ＭＳ Ｐゴシック" w:hAnsi="ＭＳ Ｐゴシック" w:hint="eastAsia"/>
          <w:b/>
        </w:rPr>
        <w:t>申込み</w:t>
      </w:r>
      <w:r w:rsidR="00651C2D">
        <w:rPr>
          <w:rFonts w:ascii="ＭＳ Ｐゴシック" w:eastAsia="ＭＳ Ｐゴシック" w:hAnsi="ＭＳ Ｐゴシック" w:hint="eastAsia"/>
          <w:b/>
        </w:rPr>
        <w:t>について</w:t>
      </w:r>
    </w:p>
    <w:p w14:paraId="25E1A9F6" w14:textId="77777777" w:rsidR="00651C2D" w:rsidRDefault="007033AC" w:rsidP="007033AC">
      <w:pPr>
        <w:pStyle w:val="a5"/>
        <w:numPr>
          <w:ilvl w:val="0"/>
          <w:numId w:val="10"/>
        </w:numPr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 xml:space="preserve">方法　　</w:t>
      </w:r>
    </w:p>
    <w:p w14:paraId="58F14AA2" w14:textId="7EBFEAA0" w:rsidR="007033AC" w:rsidRDefault="00651C2D" w:rsidP="00651C2D">
      <w:pPr>
        <w:pStyle w:val="a5"/>
        <w:numPr>
          <w:ilvl w:val="1"/>
          <w:numId w:val="10"/>
        </w:numPr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 xml:space="preserve">チーム参加　　</w:t>
      </w:r>
      <w:r w:rsidR="007033AC">
        <w:rPr>
          <w:rFonts w:ascii="ＭＳ Ｐゴシック" w:eastAsia="ＭＳ Ｐゴシック" w:hAnsi="ＭＳ Ｐゴシック" w:hint="eastAsia"/>
          <w:bCs/>
        </w:rPr>
        <w:t xml:space="preserve">参加申込書（1枚）に必要事項を記入の上、　</w:t>
      </w:r>
      <w:hyperlink r:id="rId7" w:history="1">
        <w:r w:rsidR="007033AC" w:rsidRPr="005B7730">
          <w:rPr>
            <w:rStyle w:val="a8"/>
            <w:rFonts w:ascii="ＭＳ Ｐゴシック" w:eastAsia="ＭＳ Ｐゴシック" w:hAnsi="ＭＳ Ｐゴシック" w:hint="eastAsia"/>
            <w:bCs/>
          </w:rPr>
          <w:t>h</w:t>
        </w:r>
        <w:r w:rsidR="007033AC" w:rsidRPr="005B7730">
          <w:rPr>
            <w:rStyle w:val="a8"/>
            <w:rFonts w:ascii="ＭＳ Ｐゴシック" w:eastAsia="ＭＳ Ｐゴシック" w:hAnsi="ＭＳ Ｐゴシック"/>
            <w:bCs/>
          </w:rPr>
          <w:t>ssc2012@gmail.com</w:t>
        </w:r>
      </w:hyperlink>
      <w:r w:rsidR="007033AC">
        <w:rPr>
          <w:rFonts w:ascii="ＭＳ Ｐゴシック" w:eastAsia="ＭＳ Ｐゴシック" w:hAnsi="ＭＳ Ｐゴシック" w:hint="eastAsia"/>
          <w:bCs/>
        </w:rPr>
        <w:t xml:space="preserve">　（北海道精神障害者スポーツサポーターズクラブ事務局）にメールで</w:t>
      </w:r>
      <w:r>
        <w:rPr>
          <w:rFonts w:ascii="ＭＳ Ｐゴシック" w:eastAsia="ＭＳ Ｐゴシック" w:hAnsi="ＭＳ Ｐゴシック" w:hint="eastAsia"/>
          <w:bCs/>
        </w:rPr>
        <w:t>送付。メールのタイトルは「チャンピオンズカップ出場希望」として下さい。</w:t>
      </w:r>
    </w:p>
    <w:p w14:paraId="6A9AC0CB" w14:textId="417A47D1" w:rsidR="00651C2D" w:rsidRDefault="00651C2D" w:rsidP="00651C2D">
      <w:pPr>
        <w:pStyle w:val="a5"/>
        <w:numPr>
          <w:ilvl w:val="1"/>
          <w:numId w:val="10"/>
        </w:numPr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lastRenderedPageBreak/>
        <w:t>個人参加　　ホームページ上の登録フォームからお申込み下さい。</w:t>
      </w:r>
    </w:p>
    <w:p w14:paraId="76A4FFB2" w14:textId="7EE461DF" w:rsidR="007033AC" w:rsidRPr="00651C2D" w:rsidRDefault="00651C2D" w:rsidP="009C4676">
      <w:pPr>
        <w:pStyle w:val="a5"/>
        <w:numPr>
          <w:ilvl w:val="0"/>
          <w:numId w:val="10"/>
        </w:numPr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申込み〆切</w:t>
      </w:r>
      <w:r w:rsidR="007033AC" w:rsidRPr="00651C2D">
        <w:rPr>
          <w:rFonts w:ascii="ＭＳ Ｐゴシック" w:eastAsia="ＭＳ Ｐゴシック" w:hAnsi="ＭＳ Ｐゴシック" w:hint="eastAsia"/>
          <w:bCs/>
        </w:rPr>
        <w:t xml:space="preserve">　　</w:t>
      </w:r>
      <w:r w:rsidR="007033AC" w:rsidRPr="00611B45">
        <w:rPr>
          <w:rFonts w:ascii="ＭＳ Ｐゴシック" w:eastAsia="ＭＳ Ｐゴシック" w:hAnsi="ＭＳ Ｐゴシック" w:hint="eastAsia"/>
          <w:b/>
          <w:u w:val="single"/>
        </w:rPr>
        <w:t>202</w:t>
      </w:r>
      <w:r w:rsidRPr="00611B45">
        <w:rPr>
          <w:rFonts w:ascii="ＭＳ Ｐゴシック" w:eastAsia="ＭＳ Ｐゴシック" w:hAnsi="ＭＳ Ｐゴシック" w:hint="eastAsia"/>
          <w:b/>
          <w:u w:val="single"/>
        </w:rPr>
        <w:t>4</w:t>
      </w:r>
      <w:r w:rsidR="007033AC" w:rsidRPr="00611B45">
        <w:rPr>
          <w:rFonts w:ascii="ＭＳ Ｐゴシック" w:eastAsia="ＭＳ Ｐゴシック" w:hAnsi="ＭＳ Ｐゴシック" w:hint="eastAsia"/>
          <w:b/>
          <w:u w:val="single"/>
        </w:rPr>
        <w:t>年</w:t>
      </w:r>
      <w:r w:rsidRPr="00611B45">
        <w:rPr>
          <w:rFonts w:ascii="ＭＳ Ｐゴシック" w:eastAsia="ＭＳ Ｐゴシック" w:hAnsi="ＭＳ Ｐゴシック" w:hint="eastAsia"/>
          <w:b/>
          <w:u w:val="single"/>
        </w:rPr>
        <w:t>6月</w:t>
      </w:r>
      <w:r w:rsidR="00611B45" w:rsidRPr="00611B45">
        <w:rPr>
          <w:rFonts w:ascii="ＭＳ Ｐゴシック" w:eastAsia="ＭＳ Ｐゴシック" w:hAnsi="ＭＳ Ｐゴシック" w:hint="eastAsia"/>
          <w:b/>
          <w:u w:val="single"/>
        </w:rPr>
        <w:t xml:space="preserve">17日（月）　</w:t>
      </w:r>
      <w:r w:rsidRPr="00611B45">
        <w:rPr>
          <w:rFonts w:ascii="ＭＳ Ｐゴシック" w:eastAsia="ＭＳ Ｐゴシック" w:hAnsi="ＭＳ Ｐゴシック" w:hint="eastAsia"/>
          <w:b/>
          <w:u w:val="single"/>
        </w:rPr>
        <w:t>17：</w:t>
      </w:r>
      <w:r w:rsidR="009B77BB" w:rsidRPr="00611B45">
        <w:rPr>
          <w:rFonts w:ascii="ＭＳ Ｐゴシック" w:eastAsia="ＭＳ Ｐゴシック" w:hAnsi="ＭＳ Ｐゴシック" w:hint="eastAsia"/>
          <w:b/>
          <w:u w:val="single"/>
        </w:rPr>
        <w:t>00</w:t>
      </w:r>
      <w:r w:rsidRPr="00611B45">
        <w:rPr>
          <w:rFonts w:ascii="ＭＳ Ｐゴシック" w:eastAsia="ＭＳ Ｐゴシック" w:hAnsi="ＭＳ Ｐゴシック" w:hint="eastAsia"/>
          <w:b/>
          <w:u w:val="single"/>
        </w:rPr>
        <w:t xml:space="preserve">必着　</w:t>
      </w:r>
    </w:p>
    <w:p w14:paraId="1D49E63E" w14:textId="77777777" w:rsidR="00651C2D" w:rsidRPr="00651C2D" w:rsidRDefault="00651C2D" w:rsidP="00651C2D">
      <w:pPr>
        <w:pStyle w:val="a5"/>
        <w:ind w:left="360"/>
        <w:rPr>
          <w:rFonts w:ascii="ＭＳ Ｐゴシック" w:eastAsia="ＭＳ Ｐゴシック" w:hAnsi="ＭＳ Ｐゴシック"/>
          <w:bCs/>
        </w:rPr>
      </w:pPr>
    </w:p>
    <w:p w14:paraId="221F025D" w14:textId="508D19F5" w:rsidR="007033AC" w:rsidRPr="00CB5798" w:rsidRDefault="007033AC" w:rsidP="007033AC">
      <w:pPr>
        <w:pStyle w:val="a5"/>
        <w:numPr>
          <w:ilvl w:val="0"/>
          <w:numId w:val="7"/>
        </w:numPr>
        <w:rPr>
          <w:rFonts w:ascii="ＭＳ Ｐゴシック" w:eastAsia="ＭＳ Ｐゴシック" w:hAnsi="ＭＳ Ｐゴシック"/>
          <w:b/>
        </w:rPr>
      </w:pPr>
      <w:r w:rsidRPr="00CB5798">
        <w:rPr>
          <w:rFonts w:ascii="ＭＳ Ｐゴシック" w:eastAsia="ＭＳ Ｐゴシック" w:hAnsi="ＭＳ Ｐゴシック" w:hint="eastAsia"/>
          <w:b/>
        </w:rPr>
        <w:t>その他</w:t>
      </w:r>
    </w:p>
    <w:p w14:paraId="1677D19E" w14:textId="0BAB7B5F" w:rsidR="007033AC" w:rsidRPr="007033AC" w:rsidRDefault="007033AC" w:rsidP="007033AC">
      <w:pPr>
        <w:pStyle w:val="a5"/>
        <w:numPr>
          <w:ilvl w:val="0"/>
          <w:numId w:val="11"/>
        </w:numPr>
        <w:ind w:leftChars="100" w:left="630"/>
        <w:rPr>
          <w:rFonts w:ascii="ＭＳ ゴシック" w:eastAsia="ＭＳ ゴシック" w:hAnsi="ＭＳ ゴシック"/>
          <w:szCs w:val="21"/>
        </w:rPr>
      </w:pPr>
      <w:r w:rsidRPr="00923F8D">
        <w:rPr>
          <w:rFonts w:ascii="ＭＳ ゴシック" w:eastAsia="ＭＳ ゴシック" w:hAnsi="ＭＳ ゴシック" w:hint="eastAsia"/>
          <w:szCs w:val="21"/>
        </w:rPr>
        <w:t>健康・安全管理については選手・チーム側において十分配慮するものとし、主催者においては一切</w:t>
      </w:r>
      <w:r w:rsidRPr="007033AC">
        <w:rPr>
          <w:rFonts w:ascii="ＭＳ ゴシック" w:eastAsia="ＭＳ ゴシック" w:hAnsi="ＭＳ ゴシック" w:hint="eastAsia"/>
          <w:szCs w:val="21"/>
        </w:rPr>
        <w:t>の責任を負わない。</w:t>
      </w:r>
      <w:r w:rsidRPr="007033AC">
        <w:rPr>
          <w:rFonts w:ascii="ＭＳ ゴシック" w:eastAsia="ＭＳ ゴシック" w:hAnsi="ＭＳ ゴシック" w:hint="eastAsia"/>
        </w:rPr>
        <w:t>医療機関への受診が必要な際は各チームで対応すること。</w:t>
      </w:r>
    </w:p>
    <w:p w14:paraId="2FB43E02" w14:textId="77777777" w:rsidR="00651C2D" w:rsidRDefault="007033AC" w:rsidP="007033AC">
      <w:pPr>
        <w:pStyle w:val="a5"/>
        <w:ind w:leftChars="100" w:left="210"/>
        <w:rPr>
          <w:rFonts w:ascii="ＭＳ ゴシック" w:eastAsia="ＭＳ ゴシック" w:hAnsi="ＭＳ ゴシック"/>
          <w:bCs/>
        </w:rPr>
      </w:pPr>
      <w:r w:rsidRPr="00923F8D">
        <w:rPr>
          <w:rFonts w:ascii="ＭＳ ゴシック" w:eastAsia="ＭＳ ゴシック" w:hAnsi="ＭＳ ゴシック" w:hint="eastAsia"/>
          <w:color w:val="000000" w:themeColor="text1"/>
          <w:szCs w:val="21"/>
        </w:rPr>
        <w:t>２）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写真・動画は</w:t>
      </w:r>
      <w:r w:rsidRPr="00923F8D">
        <w:rPr>
          <w:rFonts w:ascii="ＭＳ ゴシック" w:eastAsia="ＭＳ ゴシック" w:hAnsi="ＭＳ ゴシック" w:hint="eastAsia"/>
          <w:bCs/>
        </w:rPr>
        <w:t>各種メディアを通じて</w:t>
      </w:r>
      <w:r>
        <w:rPr>
          <w:rFonts w:ascii="ＭＳ ゴシック" w:eastAsia="ＭＳ ゴシック" w:hAnsi="ＭＳ ゴシック" w:hint="eastAsia"/>
          <w:bCs/>
        </w:rPr>
        <w:t>紹介</w:t>
      </w:r>
      <w:r w:rsidRPr="00923F8D">
        <w:rPr>
          <w:rFonts w:ascii="ＭＳ ゴシック" w:eastAsia="ＭＳ ゴシック" w:hAnsi="ＭＳ ゴシック" w:hint="eastAsia"/>
          <w:bCs/>
        </w:rPr>
        <w:t>される可能性があることを了承の上</w:t>
      </w:r>
      <w:r>
        <w:rPr>
          <w:rFonts w:ascii="ＭＳ ゴシック" w:eastAsia="ＭＳ ゴシック" w:hAnsi="ＭＳ ゴシック" w:hint="eastAsia"/>
          <w:bCs/>
        </w:rPr>
        <w:t>で</w:t>
      </w:r>
      <w:r w:rsidRPr="00923F8D">
        <w:rPr>
          <w:rFonts w:ascii="ＭＳ ゴシック" w:eastAsia="ＭＳ ゴシック" w:hAnsi="ＭＳ ゴシック" w:hint="eastAsia"/>
          <w:bCs/>
        </w:rPr>
        <w:t>参加すること。</w:t>
      </w:r>
    </w:p>
    <w:p w14:paraId="0207C760" w14:textId="0B21EE00" w:rsidR="007033AC" w:rsidRPr="007033AC" w:rsidRDefault="007033AC" w:rsidP="007033AC">
      <w:pPr>
        <w:pStyle w:val="a5"/>
        <w:ind w:leftChars="100" w:left="210"/>
        <w:rPr>
          <w:rFonts w:ascii="ＭＳ ゴシック" w:eastAsia="ＭＳ ゴシック" w:hAnsi="ＭＳ ゴシック"/>
          <w:bCs/>
        </w:rPr>
      </w:pPr>
      <w:r w:rsidRPr="00923F8D">
        <w:rPr>
          <w:rFonts w:ascii="ＭＳ ゴシック" w:eastAsia="ＭＳ ゴシック" w:hAnsi="ＭＳ ゴシック" w:hint="eastAsia"/>
          <w:color w:val="000000" w:themeColor="text1"/>
          <w:szCs w:val="21"/>
        </w:rPr>
        <w:t>３）飲食・喫煙は指定された場所でのみ行い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Pr="00923F8D">
        <w:rPr>
          <w:rFonts w:ascii="ＭＳ ゴシック" w:eastAsia="ＭＳ ゴシック" w:hAnsi="ＭＳ ゴシック" w:hint="eastAsia"/>
          <w:color w:val="000000" w:themeColor="text1"/>
          <w:szCs w:val="21"/>
        </w:rPr>
        <w:t>ゴミはすべて各自が持ち帰ること。</w:t>
      </w:r>
    </w:p>
    <w:p w14:paraId="6C53BBE7" w14:textId="77777777" w:rsidR="007033AC" w:rsidRDefault="007033AC" w:rsidP="00C93A68">
      <w:pPr>
        <w:spacing w:line="320" w:lineRule="exac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84D342A" w14:textId="03B91844" w:rsidR="007033AC" w:rsidRPr="007033AC" w:rsidRDefault="007033AC" w:rsidP="007033AC">
      <w:pPr>
        <w:spacing w:line="320" w:lineRule="exact"/>
        <w:rPr>
          <w:rFonts w:ascii="ＭＳ ゴシック" w:eastAsia="ＭＳ ゴシック" w:hAnsi="ＭＳ ゴシック"/>
          <w:b/>
          <w:bCs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８．問合せ先（メールのみ）</w:t>
      </w:r>
    </w:p>
    <w:p w14:paraId="2E62C6AC" w14:textId="2DBC0B26" w:rsidR="00C93A68" w:rsidRDefault="00C93A68" w:rsidP="00651C2D">
      <w:pPr>
        <w:spacing w:line="320" w:lineRule="exact"/>
        <w:ind w:firstLineChars="100" w:firstLine="210"/>
        <w:rPr>
          <w:rFonts w:ascii="ＭＳ Ｐゴシック" w:eastAsia="ＭＳ Ｐゴシック" w:hAnsi="ＭＳ Ｐゴシック"/>
          <w:bCs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北海道精神障害者スポーツサポーターズクラブ事務局　</w:t>
      </w:r>
      <w:r w:rsidR="00651C2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担当：</w:t>
      </w:r>
      <w:r w:rsidRPr="00C93A68">
        <w:rPr>
          <w:rFonts w:ascii="ＭＳ ゴシック" w:eastAsia="ＭＳ ゴシック" w:hAnsi="ＭＳ ゴシック" w:hint="eastAsia"/>
          <w:color w:val="000000" w:themeColor="text1"/>
          <w:szCs w:val="21"/>
        </w:rPr>
        <w:t>井上</w:t>
      </w:r>
      <w:r w:rsidR="007033AC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hyperlink r:id="rId8" w:history="1">
        <w:r w:rsidR="007033AC" w:rsidRPr="00841219">
          <w:rPr>
            <w:rStyle w:val="a8"/>
            <w:rFonts w:ascii="ＭＳ Ｐゴシック" w:eastAsia="ＭＳ Ｐゴシック" w:hAnsi="ＭＳ Ｐゴシック" w:hint="eastAsia"/>
            <w:bCs/>
          </w:rPr>
          <w:t>h</w:t>
        </w:r>
        <w:r w:rsidR="007033AC" w:rsidRPr="00841219">
          <w:rPr>
            <w:rStyle w:val="a8"/>
            <w:rFonts w:ascii="ＭＳ Ｐゴシック" w:eastAsia="ＭＳ Ｐゴシック" w:hAnsi="ＭＳ Ｐゴシック"/>
            <w:bCs/>
          </w:rPr>
          <w:t>ssc2012@gmail.com</w:t>
        </w:r>
      </w:hyperlink>
      <w:r>
        <w:rPr>
          <w:rFonts w:ascii="ＭＳ Ｐゴシック" w:eastAsia="ＭＳ Ｐゴシック" w:hAnsi="ＭＳ Ｐゴシック" w:hint="eastAsia"/>
          <w:bCs/>
        </w:rPr>
        <w:t xml:space="preserve">　</w:t>
      </w:r>
    </w:p>
    <w:p w14:paraId="235E55F1" w14:textId="77777777" w:rsidR="007033AC" w:rsidRPr="00C93A68" w:rsidRDefault="007033AC" w:rsidP="00C93A68">
      <w:pPr>
        <w:spacing w:line="320" w:lineRule="exact"/>
        <w:rPr>
          <w:rFonts w:ascii="ＭＳ ゴシック" w:eastAsia="ＭＳ ゴシック" w:hAnsi="ＭＳ ゴシック"/>
          <w:color w:val="000000" w:themeColor="text1"/>
          <w:szCs w:val="21"/>
        </w:rPr>
      </w:pPr>
    </w:p>
    <w:sectPr w:rsidR="007033AC" w:rsidRPr="00C93A68" w:rsidSect="008111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5F45B" w14:textId="77777777" w:rsidR="00754D8F" w:rsidRDefault="00754D8F" w:rsidP="008A236B">
      <w:r>
        <w:separator/>
      </w:r>
    </w:p>
  </w:endnote>
  <w:endnote w:type="continuationSeparator" w:id="0">
    <w:p w14:paraId="3A289A6D" w14:textId="77777777" w:rsidR="00754D8F" w:rsidRDefault="00754D8F" w:rsidP="008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D3367" w14:textId="77777777" w:rsidR="00754D8F" w:rsidRDefault="00754D8F" w:rsidP="008A236B">
      <w:r>
        <w:separator/>
      </w:r>
    </w:p>
  </w:footnote>
  <w:footnote w:type="continuationSeparator" w:id="0">
    <w:p w14:paraId="666B754B" w14:textId="77777777" w:rsidR="00754D8F" w:rsidRDefault="00754D8F" w:rsidP="008A2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224B5"/>
    <w:multiLevelType w:val="hybridMultilevel"/>
    <w:tmpl w:val="DBAC10CE"/>
    <w:lvl w:ilvl="0" w:tplc="4552BECA">
      <w:start w:val="1"/>
      <w:numFmt w:val="decimalFullWidth"/>
      <w:lvlText w:val="%1．"/>
      <w:lvlJc w:val="left"/>
      <w:pPr>
        <w:ind w:left="360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5E2964"/>
    <w:multiLevelType w:val="hybridMultilevel"/>
    <w:tmpl w:val="38846D9A"/>
    <w:lvl w:ilvl="0" w:tplc="9696921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3274FF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520F27"/>
    <w:multiLevelType w:val="hybridMultilevel"/>
    <w:tmpl w:val="2DEE6F58"/>
    <w:lvl w:ilvl="0" w:tplc="95E634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0A2126"/>
    <w:multiLevelType w:val="hybridMultilevel"/>
    <w:tmpl w:val="1B3E9C30"/>
    <w:lvl w:ilvl="0" w:tplc="F33028A8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AB7011"/>
    <w:multiLevelType w:val="hybridMultilevel"/>
    <w:tmpl w:val="2E107262"/>
    <w:lvl w:ilvl="0" w:tplc="D506E574">
      <w:start w:val="8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247A27"/>
    <w:multiLevelType w:val="hybridMultilevel"/>
    <w:tmpl w:val="0B4493B2"/>
    <w:lvl w:ilvl="0" w:tplc="D416DB9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8DF2B45"/>
    <w:multiLevelType w:val="hybridMultilevel"/>
    <w:tmpl w:val="9252C7E4"/>
    <w:lvl w:ilvl="0" w:tplc="E85E21C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5ACD3831"/>
    <w:multiLevelType w:val="hybridMultilevel"/>
    <w:tmpl w:val="98EADA30"/>
    <w:lvl w:ilvl="0" w:tplc="1562B8E8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F77610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67DE2"/>
    <w:multiLevelType w:val="hybridMultilevel"/>
    <w:tmpl w:val="D2CC6070"/>
    <w:lvl w:ilvl="0" w:tplc="E006046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1B06110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DB9282F"/>
    <w:multiLevelType w:val="hybridMultilevel"/>
    <w:tmpl w:val="9260F16C"/>
    <w:lvl w:ilvl="0" w:tplc="F542857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3930C69"/>
    <w:multiLevelType w:val="hybridMultilevel"/>
    <w:tmpl w:val="1EB2E586"/>
    <w:lvl w:ilvl="0" w:tplc="6602F41A">
      <w:start w:val="1"/>
      <w:numFmt w:val="decimalFullWidth"/>
      <w:lvlText w:val="%1．"/>
      <w:lvlJc w:val="left"/>
      <w:pPr>
        <w:ind w:left="360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523084">
    <w:abstractNumId w:val="4"/>
  </w:num>
  <w:num w:numId="2" w16cid:durableId="220559858">
    <w:abstractNumId w:val="7"/>
  </w:num>
  <w:num w:numId="3" w16cid:durableId="993293305">
    <w:abstractNumId w:val="3"/>
  </w:num>
  <w:num w:numId="4" w16cid:durableId="386684122">
    <w:abstractNumId w:val="9"/>
  </w:num>
  <w:num w:numId="5" w16cid:durableId="905262104">
    <w:abstractNumId w:val="10"/>
  </w:num>
  <w:num w:numId="6" w16cid:durableId="1308046883">
    <w:abstractNumId w:val="0"/>
  </w:num>
  <w:num w:numId="7" w16cid:durableId="1260021057">
    <w:abstractNumId w:val="2"/>
  </w:num>
  <w:num w:numId="8" w16cid:durableId="1685474761">
    <w:abstractNumId w:val="8"/>
  </w:num>
  <w:num w:numId="9" w16cid:durableId="948321850">
    <w:abstractNumId w:val="6"/>
  </w:num>
  <w:num w:numId="10" w16cid:durableId="1617714934">
    <w:abstractNumId w:val="1"/>
  </w:num>
  <w:num w:numId="11" w16cid:durableId="1644431576">
    <w:abstractNumId w:val="5"/>
  </w:num>
  <w:num w:numId="12" w16cid:durableId="1406489370">
    <w:abstractNumId w:val="2"/>
  </w:num>
  <w:num w:numId="13" w16cid:durableId="271399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63"/>
    <w:rsid w:val="0005079E"/>
    <w:rsid w:val="000B6FE4"/>
    <w:rsid w:val="00102A3C"/>
    <w:rsid w:val="00180195"/>
    <w:rsid w:val="00217A10"/>
    <w:rsid w:val="002A6DEB"/>
    <w:rsid w:val="002C60F2"/>
    <w:rsid w:val="00341830"/>
    <w:rsid w:val="00394DD8"/>
    <w:rsid w:val="003C5A75"/>
    <w:rsid w:val="00491400"/>
    <w:rsid w:val="004F61EE"/>
    <w:rsid w:val="005C4C32"/>
    <w:rsid w:val="005D4ECF"/>
    <w:rsid w:val="005E3951"/>
    <w:rsid w:val="00611B45"/>
    <w:rsid w:val="00651C2D"/>
    <w:rsid w:val="00654B05"/>
    <w:rsid w:val="006A21F7"/>
    <w:rsid w:val="007033AC"/>
    <w:rsid w:val="00754D8F"/>
    <w:rsid w:val="00775D29"/>
    <w:rsid w:val="0077755D"/>
    <w:rsid w:val="00786E73"/>
    <w:rsid w:val="00797C88"/>
    <w:rsid w:val="007D36B3"/>
    <w:rsid w:val="00810F62"/>
    <w:rsid w:val="008111E0"/>
    <w:rsid w:val="00855629"/>
    <w:rsid w:val="0088612F"/>
    <w:rsid w:val="008A236B"/>
    <w:rsid w:val="008E2E87"/>
    <w:rsid w:val="00914A53"/>
    <w:rsid w:val="00923F8D"/>
    <w:rsid w:val="00957E06"/>
    <w:rsid w:val="009B77BB"/>
    <w:rsid w:val="00A165A5"/>
    <w:rsid w:val="00A832DF"/>
    <w:rsid w:val="00AB0B12"/>
    <w:rsid w:val="00AD22CE"/>
    <w:rsid w:val="00B43B7D"/>
    <w:rsid w:val="00BE0453"/>
    <w:rsid w:val="00C47F75"/>
    <w:rsid w:val="00C52EBD"/>
    <w:rsid w:val="00C72AC9"/>
    <w:rsid w:val="00C93A68"/>
    <w:rsid w:val="00CB26BA"/>
    <w:rsid w:val="00CB5798"/>
    <w:rsid w:val="00CD4178"/>
    <w:rsid w:val="00D708E6"/>
    <w:rsid w:val="00DD0A37"/>
    <w:rsid w:val="00ED12B5"/>
    <w:rsid w:val="00F00B63"/>
    <w:rsid w:val="00F152CF"/>
    <w:rsid w:val="00F92568"/>
    <w:rsid w:val="00FA23C1"/>
    <w:rsid w:val="00FC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1E2F5"/>
  <w15:chartTrackingRefBased/>
  <w15:docId w15:val="{7BCA48B9-2397-42D2-8269-C1D8D71A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12F"/>
    <w:pPr>
      <w:widowControl/>
      <w:ind w:left="720" w:firstLine="360"/>
      <w:contextualSpacing/>
      <w:jc w:val="left"/>
    </w:pPr>
    <w:rPr>
      <w:kern w:val="0"/>
      <w:sz w:val="22"/>
      <w:lang w:eastAsia="en-US" w:bidi="en-US"/>
    </w:rPr>
  </w:style>
  <w:style w:type="character" w:customStyle="1" w:styleId="a4">
    <w:name w:val="行間詰め (文字)"/>
    <w:basedOn w:val="a0"/>
    <w:link w:val="a5"/>
    <w:uiPriority w:val="1"/>
    <w:locked/>
    <w:rsid w:val="00A832DF"/>
  </w:style>
  <w:style w:type="paragraph" w:styleId="a5">
    <w:name w:val="No Spacing"/>
    <w:basedOn w:val="a"/>
    <w:link w:val="a4"/>
    <w:uiPriority w:val="1"/>
    <w:qFormat/>
    <w:rsid w:val="00A832DF"/>
    <w:pPr>
      <w:widowControl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855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5562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C93A6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93A6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A23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36B"/>
  </w:style>
  <w:style w:type="paragraph" w:styleId="ac">
    <w:name w:val="footer"/>
    <w:basedOn w:val="a"/>
    <w:link w:val="ad"/>
    <w:uiPriority w:val="99"/>
    <w:unhideWhenUsed/>
    <w:rsid w:val="008A23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sc20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ssc20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井上誠士郎</dc:creator>
  <cp:keywords/>
  <dc:description/>
  <cp:lastModifiedBy>誠士郎 井上</cp:lastModifiedBy>
  <cp:revision>30</cp:revision>
  <cp:lastPrinted>2018-06-15T07:59:00Z</cp:lastPrinted>
  <dcterms:created xsi:type="dcterms:W3CDTF">2017-06-09T13:07:00Z</dcterms:created>
  <dcterms:modified xsi:type="dcterms:W3CDTF">2024-05-31T13:58:00Z</dcterms:modified>
</cp:coreProperties>
</file>